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rPr>
          <w:rFonts w:hint="eastAsia" w:ascii="微软雅黑" w:hAnsi="微软雅黑" w:eastAsia="微软雅黑" w:cs="微软雅黑"/>
          <w:sz w:val="28"/>
          <w:szCs w:val="28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>附件1</w:t>
      </w:r>
    </w:p>
    <w:p>
      <w:pPr>
        <w:jc w:val="center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第四批公立医院改革国家联系试点城市名单</w:t>
      </w:r>
    </w:p>
    <w:p>
      <w:pPr>
        <w:spacing w:line="480" w:lineRule="auto"/>
        <w:rPr>
          <w:rFonts w:hint="eastAsia" w:ascii="微软雅黑" w:hAnsi="微软雅黑" w:eastAsia="微软雅黑" w:cs="微软雅黑"/>
          <w:sz w:val="28"/>
          <w:szCs w:val="28"/>
        </w:rPr>
      </w:pPr>
      <w:r>
        <w:rPr>
          <w:rFonts w:hint="eastAsia"/>
        </w:rPr>
        <w:br w:type="textWrapping"/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　　一、东部地区（16个） 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辽宁省锦州市、盘</w:t>
      </w:r>
      <w:bookmarkStart w:id="0" w:name="_GoBack"/>
      <w:bookmarkEnd w:id="0"/>
      <w:r>
        <w:rPr>
          <w:rFonts w:hint="eastAsia" w:ascii="微软雅黑" w:hAnsi="微软雅黑" w:eastAsia="微软雅黑" w:cs="微软雅黑"/>
          <w:sz w:val="28"/>
          <w:szCs w:val="28"/>
        </w:rPr>
        <w:t>锦市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浙江省湖州市、嘉兴市、舟山市、金华市、衢州市、台州市、丽水市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山东省青岛市、济南市、滨州市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广东省中山市、惠州市、江门市、肇庆市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　　二、中部地区（35个） 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河北省张家口市、邢台市、沧州市、衡水市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山西省晋中市、长治市、阳泉市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吉林省通化市、松原市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黑龙江省伊春市、双鸭山市、黑河市、大兴安岭地区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江西省九江市、上饶市、萍乡市、景德镇市、宜春市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河南省漯河市、三门峡市、鹤壁市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湖北省襄阳市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湖南省湘潭市、岳阳市、衡阳市、益阳市、常德市、邵阳市、娄底市、郴州市、永州市、怀化市、张家界市、湘西自治州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海南省海口市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　　三、西部地区（49个） 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内蒙古自治区通辽市、包头市、兴安盟、乌兰察布市、锡林郭勒盟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广西壮族自治区桂林市、防城港市、百色市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四川省成都市、自贡市、泸州市、德阳市、绵阳市、遂宁市、内江市、乐山市、宜宾市、广安市、达州市、巴中市、雅安市、眉山市、资阳市、阿坝州、甘孜州、凉山州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贵州省安顺市、铜仁市、黔南州、黔东南州、六盘水市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云南省红河州、普洱市、曲靖市、大理州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西藏自治区拉萨市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陕西省西安市、安康市、咸阳市、铜川市、商洛市、汉中市、渭南市、榆林市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甘肃省酒泉市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宁夏回族自治区中卫市、固原市、石嘴山市 </w:t>
      </w:r>
      <w:r>
        <w:rPr>
          <w:rFonts w:hint="eastAsia" w:ascii="微软雅黑" w:hAnsi="微软雅黑" w:eastAsia="微软雅黑" w:cs="微软雅黑"/>
          <w:sz w:val="28"/>
          <w:szCs w:val="28"/>
        </w:rPr>
        <w:br w:type="textWrapping"/>
      </w:r>
      <w:r>
        <w:rPr>
          <w:rFonts w:hint="eastAsia" w:ascii="微软雅黑" w:hAnsi="微软雅黑" w:eastAsia="微软雅黑" w:cs="微软雅黑"/>
          <w:sz w:val="28"/>
          <w:szCs w:val="28"/>
        </w:rPr>
        <w:t>　　新疆维吾尔自治区哈密市</w:t>
      </w: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  <w:rPr>
          <w:rFonts w:hint="eastAsia"/>
        </w:rPr>
      </w:pPr>
    </w:p>
    <w:p>
      <w:pPr>
        <w:spacing w:line="480" w:lineRule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ATC-4eff5b8b*+*4e665b8b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书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3969F0"/>
    <w:rsid w:val="0E7C64CA"/>
    <w:rsid w:val="153969F0"/>
    <w:rsid w:val="1C497C3C"/>
    <w:rsid w:val="23B01022"/>
    <w:rsid w:val="2F715F8D"/>
    <w:rsid w:val="2FDA4081"/>
    <w:rsid w:val="39974FDC"/>
    <w:rsid w:val="3F04497F"/>
    <w:rsid w:val="485110C6"/>
    <w:rsid w:val="50494670"/>
    <w:rsid w:val="5259144E"/>
    <w:rsid w:val="5F4867F4"/>
    <w:rsid w:val="72F7585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  <w:outlineLvl w:val="1"/>
    </w:pPr>
    <w:rPr>
      <w:rFonts w:hint="eastAsia" w:ascii="宋体" w:hAnsi="宋体" w:eastAsia="宋体" w:cs="宋体"/>
      <w:kern w:val="0"/>
      <w:sz w:val="36"/>
      <w:szCs w:val="36"/>
      <w:lang w:bidi="ar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paragraph" w:customStyle="1" w:styleId="8">
    <w:name w:val="样式1"/>
    <w:basedOn w:val="1"/>
    <w:qFormat/>
    <w:uiPriority w:val="0"/>
    <w:rPr>
      <w:rFonts w:asciiTheme="minorAscii" w:hAnsiTheme="minorAscii"/>
      <w:sz w:val="44"/>
    </w:rPr>
  </w:style>
  <w:style w:type="paragraph" w:customStyle="1" w:styleId="9">
    <w:name w:val="正文仿宋"/>
    <w:basedOn w:val="1"/>
    <w:uiPriority w:val="0"/>
    <w:rPr>
      <w:rFonts w:eastAsia="仿宋" w:asciiTheme="minorAscii" w:hAnsiTheme="minorAscii"/>
      <w:sz w:val="32"/>
    </w:rPr>
  </w:style>
  <w:style w:type="paragraph" w:customStyle="1" w:styleId="10">
    <w:name w:val="样式2"/>
    <w:basedOn w:val="1"/>
    <w:qFormat/>
    <w:uiPriority w:val="0"/>
    <w:rPr>
      <w:rFonts w:eastAsia="仿宋" w:asciiTheme="minorAscii" w:hAnsiTheme="minorAscii"/>
      <w:sz w:val="32"/>
    </w:rPr>
  </w:style>
  <w:style w:type="paragraph" w:customStyle="1" w:styleId="11">
    <w:name w:val="样式3"/>
    <w:basedOn w:val="1"/>
    <w:uiPriority w:val="0"/>
    <w:rPr>
      <w:rFonts w:eastAsia="仿宋" w:asciiTheme="minorAscii" w:hAnsiTheme="minorAscii"/>
      <w:sz w:val="32"/>
    </w:rPr>
  </w:style>
  <w:style w:type="paragraph" w:customStyle="1" w:styleId="12">
    <w:name w:val="样式4"/>
    <w:basedOn w:val="2"/>
    <w:next w:val="1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2017-11-30T05:07:00Z</dcterms:created>
  <dc:creator>郭冰清</dc:creator>
  <cp:lastModifiedBy>郭冰清</cp:lastModifiedBy>
  <dcterms:modified xsi:type="dcterms:W3CDTF">2017-11-30T05:24:58Z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